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2012-2016年中国轨道交通空调市场评估与投资前景评估研究报告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2012-2016年中国轨道交通空调市场评估与投资前景评估研究报告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2012-2016年中国轨道交通空调市场评估与投资前景评估研究报告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2012-2016年中国轨道交通空调市场评估与投资前景评估研究报告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