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2011中国暖通空调行业自动化市场研究报告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2011中国暖通空调行业自动化市场研究报告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2011中国暖通空调行业自动化市场研究报告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2011中国暖通空调行业自动化市场研究报告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