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2012-2016年中国景观设计市场调查与未来前景预测研究报告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2012-2016年中国景观设计市场调查与未来前景预测研究报告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2012-2016年中国景观设计市场调查与未来前景预测研究报告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2012-2016年中国景观设计市场调查与未来前景预测研究报告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