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2012-2016年中国休闲农业市场运行态势及投资战略咨询报告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2012-2016年中国休闲农业市场运行态势及投资战略咨询报告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2012-2016年中国休闲农业市场运行态势及投资战略咨询报告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2012-2016年中国休闲农业市场运行态势及投资战略咨询报告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