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2012中国暖通空调行业自动化市场研究报告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2012中国暖通空调行业自动化市场研究报告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2012中国暖通空调行业自动化市场研究报告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2012中国暖通空调行业自动化市场研究报告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