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2012中国水处理行业自动化市场预测报告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2012中国水处理行业自动化市场预测报告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2012中国水处理行业自动化市场预测报告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2012中国水处理行业自动化市场预测报告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