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2012-2016年中国竹地板产业市场研究与投资前景预测报告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2012-2016年中国竹地板产业市场研究与投资前景预测报告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2012-2016年中国竹地板产业市场研究与投资前景预测报告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2012-2016年中国竹地板产业市场研究与投资前景预测报告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