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2012-2016年中国分散染料市场评估与投资前景评估研究报告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2012-2016年中国分散染料市场评估与投资前景评估研究报告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2012-2016年中国分散染料市场评估与投资前景评估研究报告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https://www.icandata.com/view/200116.html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https://www.icandata.com/view/200116.html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2012-2016年中国分散染料市场评估与投资前景评估研究报告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200116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