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2012-2016年中国混炼机行业市场评估与投资前景评估报告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2012-2016年中国混炼机行业市场评估与投资前景评估报告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2012-2016年中国混炼机行业市场评估与投资前景评估报告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2012-2016年中国混炼机行业市场评估与投资前景评估报告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