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2012-2016年中国支线航空运输市场运营态势与战略咨询研究报告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2012-2016年中国支线航空运输市场运营态势与战略咨询研究报告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2012-2016年中国支线航空运输市场运营态势与战略咨询研究报告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https://www.icandata.com/view/200545.html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https://www.icandata.com/view/200545.html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2012-2016年中国支线航空运输市场运营态势与战略咨询研究报告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200545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