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2012-2016年中国粗加工食品市场分析及发展趋势研究报告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2012-2016年中国粗加工食品市场分析及发展趋势研究报告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2012-2016年中国粗加工食品市场分析及发展趋势研究报告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2012-2016年中国粗加工食品市场分析及发展趋势研究报告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