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2012-2016年中国趣味性食品（玩具食品）市场专项调研及投资方向研究报告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2012-2016年中国趣味性食品（玩具食品）市场专项调研及投资方向研究报告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2012-2016年中国趣味性食品（玩具食品）市场专项调研及投资方向研究报告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2012-2016年中国趣味性食品（玩具食品）市场专项调研及投资方向研究报告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