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2012-2016年光通信器件市场评估与投资前景评估研究报告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2012-2016年光通信器件市场评估与投资前景评估研究报告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2012-2016年光通信器件市场评估与投资前景评估研究报告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2012-2016年光通信器件市场评估与投资前景评估研究报告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203726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