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2012-2016年生物技术（生物工程）市场评估及投资前景评估报告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2012-2016年生物技术（生物工程）市场评估及投资前景评估报告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2012-2016年生物技术（生物工程）市场评估及投资前景评估报告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2012-2016年生物技术（生物工程）市场评估及投资前景评估报告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