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2012-2016年母婴环境安全市场分析及发展趋势研究报告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2012-2016年母婴环境安全市场分析及发展趋势研究报告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2012-2016年母婴环境安全市场分析及发展趋势研究报告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2012-2016年母婴环境安全市场分析及发展趋势研究报告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