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2012-2016年运动饮料市场专项调研与投资方向研究报告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2012-2016年运动饮料市场专项调研与投资方向研究报告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2012-2016年运动饮料市场专项调研与投资方向研究报告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https://www.icandata.com/view/205202.html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https://www.icandata.com/view/205202.html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2012-2016年运动饮料市场专项调研与投资方向研究报告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205202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