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2012-2016年儿童用药市场监测与前景预测研究报告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2012-2016年儿童用药市场监测与前景预测研究报告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2012-2016年儿童用药市场监测与前景预测研究报告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2012-2016年儿童用药市场监测与前景预测研究报告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205369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