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2012-2016年触控产品市场分析及发展趋势研究报告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2012-2016年触控产品市场分析及发展趋势研究报告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2012-2016年触控产品市场分析及发展趋势研究报告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2012-2016年触控产品市场分析及发展趋势研究报告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