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2012-2016年触摸屏一体机市场分析及发展趋势研究报告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2012-2016年触摸屏一体机市场分析及发展趋势研究报告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2012-2016年触摸屏一体机市场分析及发展趋势研究报告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2012-2016年触摸屏一体机市场分析及发展趋势研究报告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