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2012-2016年U盘行业品牌市场运行态势及投资战略咨询报告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2012-2016年U盘行业品牌市场运行态势及投资战略咨询报告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2012-2016年U盘行业品牌市场运行态势及投资战略咨询报告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2012-2016年U盘行业品牌市场运行态势及投资战略咨询报告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