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2012-2016年吡啶产业市场调查及未来前景预测报告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2012-2016年吡啶产业市场调查及未来前景预测报告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2012-2016年吡啶产业市场调查及未来前景预测报告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2012-2016年吡啶产业市场调查及未来前景预测报告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