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2012-2016年高性能纤维市场专项调研与投资方向研究报告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2012-2016年高性能纤维市场专项调研与投资方向研究报告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2012-2016年高性能纤维市场专项调研与投资方向研究报告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2012-2016年高性能纤维市场专项调研与投资方向研究报告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