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2012-2016年铝合金型材市场分析及发展趋势研究报告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2012-2016年铝合金型材市场分析及发展趋势研究报告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2012-2016年铝合金型材市场分析及发展趋势研究报告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2012-2016年铝合金型材市场分析及发展趋势研究报告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