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2012-2016年半导体激光治疗机市场专项调研与投资方向研究报告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2012-2016年半导体激光治疗机市场专项调研与投资方向研究报告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2012-2016年半导体激光治疗机市场专项调研与投资方向研究报告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2012-2016年半导体激光治疗机市场专项调研与投资方向研究报告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