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2012-2016年中国发电设备市场运行监测及发展战略咨询报告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2012-2016年中国发电设备市场运行监测及发展战略咨询报告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2012-2016年中国发电设备市场运行监测及发展战略咨询报告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2012-2016年中国发电设备市场运行监测及发展战略咨询报告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208226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