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2012-2016年聚苯乙烯市场专项调研及投资方向研究报告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2012-2016年聚苯乙烯市场专项调研及投资方向研究报告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2012-2016年聚苯乙烯市场专项调研及投资方向研究报告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https://www.icandata.com/view/208285.html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https://www.icandata.com/view/208285.html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2012-2016年聚苯乙烯市场专项调研及投资方向研究报告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208285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