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2012-2016年鱼类产品市场专项调研及投资方向研究报告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2012-2016年鱼类产品市场专项调研及投资方向研究报告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2012-2016年鱼类产品市场专项调研及投资方向研究报告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2012-2016年鱼类产品市场专项调研及投资方向研究报告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208766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