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2012年上半年肉制品行业市场分析研究报告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2012年上半年肉制品行业市场分析研究报告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2012年上半年肉制品行业市场分析研究报告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https://www.icandata.com/view/209096.html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https://www.icandata.com/view/209096.html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2012年上半年肉制品行业市场分析研究报告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209096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