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2012-2016年生态农业市场运行态势与投资战略咨询报告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2012-2016年生态农业市场运行态势与投资战略咨询报告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2012-2016年生态农业市场运行态势与投资战略咨询报告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https://www.icandata.com/view/209219.html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https://www.icandata.com/view/209219.html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2012-2016年生态农业市场运行态势与投资战略咨询报告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209219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