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2012-2015年中国立体停车场市场运营态势及发展趋势研究报告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2012-2015年中国立体停车场市场运营态势及发展趋势研究报告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2012-2015年中国立体停车场市场运营态势及发展趋势研究报告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2012-2015年中国立体停车场市场运营态势及发展趋势研究报告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