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2012-2016年中国移动互联网市场运行监测及投资战略咨询报告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2012-2016年中国移动互联网市场运行监测及投资战略咨询报告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2012-2016年中国移动互联网市场运行监测及投资战略咨询报告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2012-2016年中国移动互联网市场运行监测及投资战略咨询报告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