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2012-2016年不干胶贴标机市场专项调研及投资方向研究报告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2012-2016年不干胶贴标机市场专项调研及投资方向研究报告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2012-2016年不干胶贴标机市场专项调研及投资方向研究报告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2012-2016年不干胶贴标机市场专项调研及投资方向研究报告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