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教育市场专项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教育市场专项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教育市场专项评估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教育市场专项评估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