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2012-2016年等离子切割机市场专项调研及投资方向研究报告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2012-2016年等离子切割机市场专项调研及投资方向研究报告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2012-2016年等离子切割机市场专项调研及投资方向研究报告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2012-2016年等离子切割机市场专项调研及投资方向研究报告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