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2012-2016年等离子切割机市场专项调研及投资方向研究报告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2012-2016年等离子切割机市场专项调研及投资方向研究报告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2012-2016年等离子切割机市场专项调研及投资方向研究报告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https://www.icandata.com/view/211118.html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https://www.icandata.com/view/211118.html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2012-2016年等离子切割机市场专项调研及投资方向研究报告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211118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