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2012-2016年施肥机械市场专项调研及投资方向研究报告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2012-2016年施肥机械市场专项调研及投资方向研究报告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2012-2016年施肥机械市场专项调研及投资方向研究报告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https://www.icandata.com/view/211285.html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https://www.icandata.com/view/211285.html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2012-2016年施肥机械市场专项调研及投资方向研究报告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211285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