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2012-2016年指纹密码保险柜市场专项调研及投资方向研究报告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2012-2016年指纹密码保险柜市场专项调研及投资方向研究报告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2012-2016年指纹密码保险柜市场专项调研及投资方向研究报告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2012-2016年指纹密码保险柜市场专项调研及投资方向研究报告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211586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