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2012-2016年道路照明灯市场专项调研及投资方向研究报告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2012-2016年道路照明灯市场专项调研及投资方向研究报告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2012-2016年道路照明灯市场专项调研及投资方向研究报告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2012-2016年道路照明灯市场专项调研及投资方向研究报告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