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性能纤维市场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性能纤维市场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性能纤维市场调研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性能纤维市场调研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