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沥青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沥青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沥青市场行情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沥青市场行情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