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2012-2016年电动机配件市场专项调研及投资方向研究报告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2012-2016年电动机配件市场专项调研及投资方向研究报告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2012-2016年电动机配件市场专项调研及投资方向研究报告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2012-2016年电动机配件市场专项调研及投资方向研究报告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