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印刷市场深度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印刷市场深度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市场深度调研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市场深度调研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