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2012-2016年中国包装市场专项评估及发展策略咨询报告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2012-2016年中国包装市场专项评估及发展策略咨询报告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2012-2016年中国包装市场专项评估及发展策略咨询报告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https://www.icandata.com/view/212869.html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https://www.icandata.com/view/212869.html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2012-2016年中国包装市场专项评估及发展策略咨询报告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212869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