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2012-2016年维修养护市场专项调研及投资方向研究报告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2012-2016年维修养护市场专项调研及投资方向研究报告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2012-2016年维修养护市场专项调研及投资方向研究报告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https://www.icandata.com/view/213440.html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https://www.icandata.com/view/213440.html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2012-2016年维修养护市场专项调研及投资方向研究报告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213440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