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2012-2016年山西省建筑业市场评估及发展趋势研究报告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2012-2016年山西省建筑业市场评估及发展趋势研究报告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2012-2016年山西省建筑业市场评估及发展趋势研究报告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2012-2016年山西省建筑业市场评估及发展趋势研究报告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