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2012-2016年空气净化器市场专项调研与投资战略咨询研究报告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2012-2016年空气净化器市场专项调研与投资战略咨询研究报告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2012-2016年空气净化器市场专项调研与投资战略咨询研究报告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2012-2016年空气净化器市场专项调研与投资战略咨询研究报告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