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2012-2016年山东省煤炭工业行业调研与投资前景评估研究报告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2012-2016年山东省煤炭工业行业调研与投资前景评估研究报告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2012-2016年山东省煤炭工业行业调研与投资前景评估研究报告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2012-2016年山东省煤炭工业行业调研与投资前景评估研究报告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