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2012-2016年新能源产业基地市场调查与未来前景预测报告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2012-2016年新能源产业基地市场调查与未来前景预测报告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2012-2016年新能源产业基地市场调查与未来前景预测报告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2012-2016年新能源产业基地市场调查与未来前景预测报告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