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2012-2016年山西省文化产业市场研究与投资前景预测报告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2012-2016年山西省文化产业市场研究与投资前景预测报告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2012-2016年山西省文化产业市场研究与投资前景预测报告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2012-2016年山西省文化产业市场研究与投资前景预测报告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