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中国药酒行业市场发展前景研究报告（2012年）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中国药酒行业市场发展前景研究报告（2012年）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中国药酒行业市场发展前景研究报告（2012年）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中国药酒行业市场发展前景研究报告（2012年）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